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ckwell" w:cs="Rockwell" w:eastAsia="Rockwell" w:hAnsi="Rockwel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Către,</w:t>
      </w:r>
    </w:p>
    <w:p w:rsidR="00000000" w:rsidDel="00000000" w:rsidP="00000000" w:rsidRDefault="00000000" w:rsidRPr="00000000" w14:paraId="00000003">
      <w:pPr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 BAROUL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Subsemnatul/Subsemnata avocat ................................................................, asociat/titular/colaborator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în cadrul …………...…………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……………………, cu sediul profesional situat în ................................................................................, membru al Baroului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formulez prezenta</w:t>
      </w:r>
    </w:p>
    <w:p w:rsidR="00000000" w:rsidDel="00000000" w:rsidP="00000000" w:rsidRDefault="00000000" w:rsidRPr="00000000" w14:paraId="00000008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prin care vă solicit eliberarea unei adeverințe din care să rezulte faptul că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sunt membru activ al Baroului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precum și faptul că sunt în prezent în exercițiul profesiei de avocat.</w:t>
      </w:r>
    </w:p>
    <w:p w:rsidR="00000000" w:rsidDel="00000000" w:rsidP="00000000" w:rsidRDefault="00000000" w:rsidRPr="00000000" w14:paraId="0000000E">
      <w:pPr>
        <w:jc w:val="both"/>
        <w:rPr>
          <w:rFonts w:ascii="Tinos" w:cs="Tinos" w:eastAsia="Tinos" w:hAnsi="Tino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nos" w:cs="Tinos" w:eastAsia="Tinos" w:hAnsi="Tinos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Menționez că prezenta adeverință îmi servește la dovedirea calității mele de avocat până la eliberarea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unei noi legitimații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vertAlign w:val="baseline"/>
          <w:rtl w:val="0"/>
        </w:rPr>
        <w:t xml:space="preserve"> (în cazul av. stagiar) sau a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noului card de identitate pentru avocat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vertAlign w:val="baseline"/>
          <w:rtl w:val="0"/>
        </w:rPr>
        <w:t xml:space="preserve"> (în cazul av. definitiv).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Data.............................................</w:t>
      </w:r>
    </w:p>
    <w:p w:rsidR="00000000" w:rsidDel="00000000" w:rsidP="00000000" w:rsidRDefault="00000000" w:rsidRPr="00000000" w14:paraId="00000016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Av. 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Semnatura………………………</w:t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ckwell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qYrh3Reecj5bjaZVcYSH1pFZuA==">AMUW2mU3T/CUhNY+vRSuJs/lHtrXTtNZ6i97Qkn33ojqpmLOrD0rRi8zlQo5qSlaIHeKegEqDrk9OVqGh/hQc+xrtY69bWA0aVdUIp7q6Rn7G3J+fMzR/2o=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2021-07-19T09:48:00Z</dcterms:created>
  <dc:creator>user</dc:creator>
</cp:coreProperties>
</file>